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B58" w:rsidRPr="00391B58" w:rsidRDefault="00391B58" w:rsidP="00171DF3">
      <w:pPr>
        <w:spacing w:after="0" w:line="240" w:lineRule="auto"/>
        <w:jc w:val="center"/>
        <w:outlineLvl w:val="0"/>
        <w:rPr>
          <w:rFonts w:ascii="Times New Roman" w:eastAsia="Times New Roman" w:hAnsi="Times New Roman" w:cs="Times New Roman"/>
          <w:b/>
          <w:bCs/>
          <w:kern w:val="36"/>
          <w:sz w:val="28"/>
          <w:szCs w:val="28"/>
          <w:lang w:val="kk-KZ" w:eastAsia="ru-RU"/>
        </w:rPr>
      </w:pPr>
      <w:r w:rsidRPr="00391B58">
        <w:rPr>
          <w:rFonts w:ascii="Times New Roman" w:eastAsia="Times New Roman" w:hAnsi="Times New Roman" w:cs="Times New Roman"/>
          <w:b/>
          <w:bCs/>
          <w:kern w:val="36"/>
          <w:sz w:val="28"/>
          <w:szCs w:val="28"/>
          <w:lang w:val="kk-KZ" w:eastAsia="ru-RU"/>
        </w:rPr>
        <w:t>Қамқоршыл</w:t>
      </w:r>
      <w:r w:rsidR="000C3E70">
        <w:rPr>
          <w:rFonts w:ascii="Times New Roman" w:eastAsia="Times New Roman" w:hAnsi="Times New Roman" w:cs="Times New Roman"/>
          <w:b/>
          <w:bCs/>
          <w:kern w:val="36"/>
          <w:sz w:val="28"/>
          <w:szCs w:val="28"/>
          <w:lang w:val="kk-KZ" w:eastAsia="ru-RU"/>
        </w:rPr>
        <w:t>ық кеңес отырысының хаттамасы №3</w:t>
      </w:r>
    </w:p>
    <w:p w:rsidR="00391B58" w:rsidRDefault="000C3E70" w:rsidP="00391B58">
      <w:pPr>
        <w:spacing w:after="0" w:line="24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Хаттама №3</w:t>
      </w:r>
    </w:p>
    <w:p w:rsidR="00391B58" w:rsidRDefault="00391B58" w:rsidP="00117243">
      <w:pPr>
        <w:spacing w:after="0" w:line="240" w:lineRule="auto"/>
        <w:rPr>
          <w:rFonts w:ascii="Times New Roman" w:eastAsia="Times New Roman" w:hAnsi="Times New Roman" w:cs="Times New Roman"/>
          <w:sz w:val="28"/>
          <w:szCs w:val="28"/>
          <w:lang w:val="kk-KZ" w:eastAsia="ru-RU"/>
        </w:rPr>
      </w:pPr>
    </w:p>
    <w:p w:rsidR="00391B58" w:rsidRPr="00391B58" w:rsidRDefault="00117243" w:rsidP="00117243">
      <w:pPr>
        <w:spacing w:after="0" w:line="240" w:lineRule="auto"/>
        <w:rPr>
          <w:rFonts w:ascii="Times New Roman" w:eastAsia="Times New Roman" w:hAnsi="Times New Roman" w:cs="Times New Roman"/>
          <w:sz w:val="28"/>
          <w:szCs w:val="28"/>
          <w:lang w:val="kk-KZ" w:eastAsia="ru-RU"/>
        </w:rPr>
      </w:pPr>
      <w:r w:rsidRPr="00391B58">
        <w:rPr>
          <w:rFonts w:ascii="Times New Roman" w:eastAsia="Times New Roman" w:hAnsi="Times New Roman" w:cs="Times New Roman"/>
          <w:sz w:val="28"/>
          <w:szCs w:val="28"/>
          <w:lang w:val="kk-KZ" w:eastAsia="ru-RU"/>
        </w:rPr>
        <w:t>Өт</w:t>
      </w:r>
      <w:r w:rsidR="00391B58">
        <w:rPr>
          <w:rFonts w:ascii="Times New Roman" w:eastAsia="Times New Roman" w:hAnsi="Times New Roman" w:cs="Times New Roman"/>
          <w:sz w:val="28"/>
          <w:szCs w:val="28"/>
          <w:lang w:val="kk-KZ" w:eastAsia="ru-RU"/>
        </w:rPr>
        <w:t>кіз</w:t>
      </w:r>
      <w:r w:rsidR="00D90B10">
        <w:rPr>
          <w:rFonts w:ascii="Times New Roman" w:eastAsia="Times New Roman" w:hAnsi="Times New Roman" w:cs="Times New Roman"/>
          <w:sz w:val="28"/>
          <w:szCs w:val="28"/>
          <w:lang w:val="kk-KZ" w:eastAsia="ru-RU"/>
        </w:rPr>
        <w:t>ілген күні: 01.14</w:t>
      </w:r>
      <w:r w:rsidR="008C2455">
        <w:rPr>
          <w:rFonts w:ascii="Times New Roman" w:eastAsia="Times New Roman" w:hAnsi="Times New Roman" w:cs="Times New Roman"/>
          <w:sz w:val="28"/>
          <w:szCs w:val="28"/>
          <w:lang w:val="kk-KZ" w:eastAsia="ru-RU"/>
        </w:rPr>
        <w:t>.</w:t>
      </w:r>
      <w:r w:rsidR="00171DF3">
        <w:rPr>
          <w:rFonts w:ascii="Times New Roman" w:eastAsia="Times New Roman" w:hAnsi="Times New Roman" w:cs="Times New Roman"/>
          <w:sz w:val="28"/>
          <w:szCs w:val="28"/>
          <w:lang w:val="kk-KZ" w:eastAsia="ru-RU"/>
        </w:rPr>
        <w:t>20</w:t>
      </w:r>
      <w:r w:rsidR="00D90B10">
        <w:rPr>
          <w:rFonts w:ascii="Times New Roman" w:eastAsia="Times New Roman" w:hAnsi="Times New Roman" w:cs="Times New Roman"/>
          <w:sz w:val="28"/>
          <w:szCs w:val="28"/>
          <w:lang w:val="kk-KZ" w:eastAsia="ru-RU"/>
        </w:rPr>
        <w:t>21</w:t>
      </w:r>
      <w:r w:rsidR="00171DF3">
        <w:rPr>
          <w:rFonts w:ascii="Times New Roman" w:eastAsia="Times New Roman" w:hAnsi="Times New Roman" w:cs="Times New Roman"/>
          <w:sz w:val="28"/>
          <w:szCs w:val="28"/>
          <w:lang w:val="kk-KZ" w:eastAsia="ru-RU"/>
        </w:rPr>
        <w:t xml:space="preserve"> ж</w:t>
      </w:r>
    </w:p>
    <w:p w:rsidR="00117243" w:rsidRDefault="00391B58" w:rsidP="00117243">
      <w:pPr>
        <w:spacing w:after="0" w:line="240" w:lineRule="auto"/>
        <w:rPr>
          <w:rFonts w:ascii="Times New Roman" w:eastAsia="Times New Roman" w:hAnsi="Times New Roman" w:cs="Times New Roman"/>
          <w:sz w:val="28"/>
          <w:szCs w:val="28"/>
          <w:lang w:val="kk-KZ" w:eastAsia="ru-RU"/>
        </w:rPr>
      </w:pPr>
      <w:r w:rsidRPr="00391B58">
        <w:rPr>
          <w:rFonts w:ascii="Times New Roman" w:eastAsia="Times New Roman" w:hAnsi="Times New Roman" w:cs="Times New Roman"/>
          <w:sz w:val="28"/>
          <w:szCs w:val="28"/>
          <w:lang w:val="kk-KZ" w:eastAsia="ru-RU"/>
        </w:rPr>
        <w:t>Қатыс</w:t>
      </w:r>
      <w:r w:rsidR="00171DF3">
        <w:rPr>
          <w:rFonts w:ascii="Times New Roman" w:eastAsia="Times New Roman" w:hAnsi="Times New Roman" w:cs="Times New Roman"/>
          <w:sz w:val="28"/>
          <w:szCs w:val="28"/>
          <w:lang w:val="kk-KZ" w:eastAsia="ru-RU"/>
        </w:rPr>
        <w:t>ушылар саны: 9</w:t>
      </w:r>
    </w:p>
    <w:p w:rsidR="00391B58" w:rsidRPr="00391B58" w:rsidRDefault="00391B58" w:rsidP="00117243">
      <w:pPr>
        <w:spacing w:after="0" w:line="240" w:lineRule="auto"/>
        <w:rPr>
          <w:rFonts w:ascii="Times New Roman" w:eastAsia="Times New Roman" w:hAnsi="Times New Roman" w:cs="Times New Roman"/>
          <w:b/>
          <w:sz w:val="28"/>
          <w:szCs w:val="28"/>
          <w:lang w:val="kk-KZ" w:eastAsia="ru-RU"/>
        </w:rPr>
      </w:pPr>
    </w:p>
    <w:p w:rsidR="00391B58" w:rsidRPr="00391B58" w:rsidRDefault="00391B58" w:rsidP="00391B58">
      <w:pPr>
        <w:spacing w:after="0" w:line="240" w:lineRule="auto"/>
        <w:jc w:val="center"/>
        <w:rPr>
          <w:rFonts w:ascii="Times New Roman" w:eastAsia="Times New Roman" w:hAnsi="Times New Roman" w:cs="Times New Roman"/>
          <w:b/>
          <w:sz w:val="28"/>
          <w:szCs w:val="28"/>
          <w:lang w:val="kk-KZ" w:eastAsia="ru-RU"/>
        </w:rPr>
      </w:pPr>
      <w:r w:rsidRPr="00391B58">
        <w:rPr>
          <w:rFonts w:ascii="Times New Roman" w:eastAsia="Times New Roman" w:hAnsi="Times New Roman" w:cs="Times New Roman"/>
          <w:b/>
          <w:sz w:val="28"/>
          <w:szCs w:val="28"/>
          <w:lang w:val="kk-KZ" w:eastAsia="ru-RU"/>
        </w:rPr>
        <w:t>Күн тәртібінде:</w:t>
      </w:r>
    </w:p>
    <w:p w:rsidR="00897E05" w:rsidRDefault="00897E05" w:rsidP="00795D26">
      <w:pPr>
        <w:pStyle w:val="a3"/>
        <w:numPr>
          <w:ilvl w:val="0"/>
          <w:numId w:val="24"/>
        </w:num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2020-2021 оқу жылының бірінші жарты жылды</w:t>
      </w:r>
      <w:bookmarkStart w:id="0" w:name="_GoBack"/>
      <w:bookmarkEnd w:id="0"/>
      <w:r>
        <w:rPr>
          <w:rFonts w:ascii="Times New Roman" w:eastAsia="Times New Roman" w:hAnsi="Times New Roman" w:cs="Times New Roman"/>
          <w:sz w:val="28"/>
          <w:szCs w:val="28"/>
          <w:lang w:val="kk-KZ" w:eastAsia="ru-RU"/>
        </w:rPr>
        <w:t>қ бойынша</w:t>
      </w:r>
      <w:r w:rsidR="00FF2146">
        <w:rPr>
          <w:rFonts w:ascii="Times New Roman" w:eastAsia="Times New Roman" w:hAnsi="Times New Roman" w:cs="Times New Roman"/>
          <w:sz w:val="28"/>
          <w:szCs w:val="28"/>
          <w:lang w:val="kk-KZ" w:eastAsia="ru-RU"/>
        </w:rPr>
        <w:t xml:space="preserve"> қамқоршылық кеңес төрайымының есебі.</w:t>
      </w:r>
    </w:p>
    <w:p w:rsidR="00117243" w:rsidRPr="00795D26" w:rsidRDefault="00795D26" w:rsidP="00795D26">
      <w:pPr>
        <w:pStyle w:val="a3"/>
        <w:numPr>
          <w:ilvl w:val="0"/>
          <w:numId w:val="24"/>
        </w:num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Кәмелетке толмағандар арасындағы қылмыс пен </w:t>
      </w:r>
      <w:r w:rsidR="00B833D5">
        <w:rPr>
          <w:rFonts w:ascii="Times New Roman" w:eastAsia="Times New Roman" w:hAnsi="Times New Roman" w:cs="Times New Roman"/>
          <w:sz w:val="28"/>
          <w:szCs w:val="28"/>
          <w:lang w:val="kk-KZ" w:eastAsia="ru-RU"/>
        </w:rPr>
        <w:t>құқықбұзушылықтың алдын алу жән</w:t>
      </w:r>
      <w:r>
        <w:rPr>
          <w:rFonts w:ascii="Times New Roman" w:eastAsia="Times New Roman" w:hAnsi="Times New Roman" w:cs="Times New Roman"/>
          <w:sz w:val="28"/>
          <w:szCs w:val="28"/>
          <w:lang w:val="kk-KZ" w:eastAsia="ru-RU"/>
        </w:rPr>
        <w:t>е білім беру ұйымдары басшыларының жауапкершілігі</w:t>
      </w:r>
    </w:p>
    <w:p w:rsidR="00FF2146" w:rsidRPr="00FF2146" w:rsidRDefault="00FF2146" w:rsidP="00FF2146">
      <w:pPr>
        <w:spacing w:after="0" w:line="240" w:lineRule="auto"/>
        <w:ind w:left="225"/>
        <w:rPr>
          <w:rFonts w:ascii="Times New Roman" w:eastAsia="Times New Roman" w:hAnsi="Times New Roman" w:cs="Times New Roman"/>
          <w:b/>
          <w:sz w:val="28"/>
          <w:szCs w:val="28"/>
          <w:lang w:val="kk-KZ" w:eastAsia="ru-RU"/>
        </w:rPr>
      </w:pPr>
      <w:r w:rsidRPr="00FF2146">
        <w:rPr>
          <w:rFonts w:ascii="Times New Roman" w:eastAsia="Times New Roman" w:hAnsi="Times New Roman" w:cs="Times New Roman"/>
          <w:b/>
          <w:sz w:val="28"/>
          <w:szCs w:val="28"/>
          <w:lang w:val="kk-KZ" w:eastAsia="ru-RU"/>
        </w:rPr>
        <w:t>Тыңдалды:</w:t>
      </w:r>
    </w:p>
    <w:p w:rsidR="00FF2146" w:rsidRPr="00FF2146" w:rsidRDefault="00FF2146" w:rsidP="00391B58">
      <w:pPr>
        <w:spacing w:after="0" w:line="240" w:lineRule="auto"/>
        <w:ind w:left="225"/>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Күн тәртібіндегі бірінші мәселе бойынша қамқоршылық кеңесінің төрайымы М.Ойлыбаевна 2020-2021 оқу жылындағы мектеп қамқоршылық кеңесінің мүшелерімен бірлесе атқарылған жұмыстардың есебін берді. Мектепшілік іс-шараларға қатысып, қолдау көрсетті.</w:t>
      </w:r>
    </w:p>
    <w:p w:rsidR="00117243" w:rsidRPr="00391B58" w:rsidRDefault="00391B58" w:rsidP="00391B58">
      <w:pPr>
        <w:spacing w:after="0" w:line="240" w:lineRule="auto"/>
        <w:ind w:left="225"/>
        <w:rPr>
          <w:rFonts w:ascii="Times New Roman" w:eastAsia="Times New Roman" w:hAnsi="Times New Roman" w:cs="Times New Roman"/>
          <w:b/>
          <w:sz w:val="28"/>
          <w:szCs w:val="28"/>
          <w:lang w:val="kk-KZ" w:eastAsia="ru-RU"/>
        </w:rPr>
      </w:pPr>
      <w:r w:rsidRPr="00391B58">
        <w:rPr>
          <w:rFonts w:ascii="Times New Roman" w:eastAsia="Times New Roman" w:hAnsi="Times New Roman" w:cs="Times New Roman"/>
          <w:b/>
          <w:sz w:val="28"/>
          <w:szCs w:val="28"/>
          <w:lang w:val="kk-KZ" w:eastAsia="ru-RU"/>
        </w:rPr>
        <w:t>Тыңдалды:</w:t>
      </w:r>
    </w:p>
    <w:p w:rsidR="00795D26" w:rsidRDefault="00795D26" w:rsidP="00391B58">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Күн тәртібіндегі</w:t>
      </w:r>
      <w:r w:rsidR="00FF2146">
        <w:rPr>
          <w:rFonts w:ascii="Times New Roman" w:eastAsia="Times New Roman" w:hAnsi="Times New Roman" w:cs="Times New Roman"/>
          <w:sz w:val="28"/>
          <w:szCs w:val="28"/>
          <w:lang w:val="kk-KZ" w:eastAsia="ru-RU"/>
        </w:rPr>
        <w:t xml:space="preserve"> екінші</w:t>
      </w:r>
      <w:r>
        <w:rPr>
          <w:rFonts w:ascii="Times New Roman" w:eastAsia="Times New Roman" w:hAnsi="Times New Roman" w:cs="Times New Roman"/>
          <w:sz w:val="28"/>
          <w:szCs w:val="28"/>
          <w:lang w:val="kk-KZ" w:eastAsia="ru-RU"/>
        </w:rPr>
        <w:t xml:space="preserve"> </w:t>
      </w:r>
      <w:r w:rsidR="00117243" w:rsidRPr="00391B58">
        <w:rPr>
          <w:rFonts w:ascii="Times New Roman" w:eastAsia="Times New Roman" w:hAnsi="Times New Roman" w:cs="Times New Roman"/>
          <w:sz w:val="28"/>
          <w:szCs w:val="28"/>
          <w:lang w:val="kk-KZ" w:eastAsia="ru-RU"/>
        </w:rPr>
        <w:t>мәселе бойын</w:t>
      </w:r>
      <w:r w:rsidR="00391B58">
        <w:rPr>
          <w:rFonts w:ascii="Times New Roman" w:eastAsia="Times New Roman" w:hAnsi="Times New Roman" w:cs="Times New Roman"/>
          <w:sz w:val="28"/>
          <w:szCs w:val="28"/>
          <w:lang w:val="kk-KZ" w:eastAsia="ru-RU"/>
        </w:rPr>
        <w:t>ш</w:t>
      </w:r>
      <w:r w:rsidR="00FF2146">
        <w:rPr>
          <w:rFonts w:ascii="Times New Roman" w:eastAsia="Times New Roman" w:hAnsi="Times New Roman" w:cs="Times New Roman"/>
          <w:sz w:val="28"/>
          <w:szCs w:val="28"/>
          <w:lang w:val="kk-KZ" w:eastAsia="ru-RU"/>
        </w:rPr>
        <w:t>а ДТІЖО Кадиров Мереке</w:t>
      </w:r>
      <w:r w:rsidR="00117243" w:rsidRPr="00391B58">
        <w:rPr>
          <w:rFonts w:ascii="Times New Roman" w:eastAsia="Times New Roman" w:hAnsi="Times New Roman" w:cs="Times New Roman"/>
          <w:sz w:val="28"/>
          <w:szCs w:val="28"/>
          <w:lang w:val="kk-KZ" w:eastAsia="ru-RU"/>
        </w:rPr>
        <w:t xml:space="preserve"> сөз алып,</w:t>
      </w:r>
      <w:r>
        <w:rPr>
          <w:rFonts w:ascii="Times New Roman" w:eastAsia="Times New Roman" w:hAnsi="Times New Roman" w:cs="Times New Roman"/>
          <w:sz w:val="28"/>
          <w:szCs w:val="28"/>
          <w:lang w:val="kk-KZ" w:eastAsia="ru-RU"/>
        </w:rPr>
        <w:t xml:space="preserve"> барлығымызға белгілі ауданымызға қарасты кейбір мектептерде құқықбұзуға бейім оқушылар бар, оны жасырмаймыз. Біздер осы секілді құқықбұзуға бейім оқушыларды болдырмау үшін, алдын алып, оқушыларды дұрыс бағытқа бағыттай білу үшін мектеппен біріге отырып жұмыстар атқаруымыз керек деп ойлаймын.</w:t>
      </w:r>
    </w:p>
    <w:p w:rsidR="00795D26" w:rsidRDefault="00795D26" w:rsidP="00391B58">
      <w:pPr>
        <w:spacing w:after="0" w:line="240" w:lineRule="auto"/>
        <w:rPr>
          <w:rFonts w:ascii="Times New Roman" w:eastAsia="Times New Roman" w:hAnsi="Times New Roman" w:cs="Times New Roman"/>
          <w:sz w:val="28"/>
          <w:szCs w:val="28"/>
          <w:lang w:val="kk-KZ" w:eastAsia="ru-RU"/>
        </w:rPr>
      </w:pPr>
    </w:p>
    <w:p w:rsidR="00117243" w:rsidRDefault="00795D26" w:rsidP="00795D26">
      <w:pPr>
        <w:spacing w:after="0" w:line="240" w:lineRule="auto"/>
        <w:ind w:firstLine="225"/>
        <w:rPr>
          <w:rFonts w:ascii="Times New Roman" w:eastAsia="Times New Roman" w:hAnsi="Times New Roman" w:cs="Times New Roman"/>
          <w:b/>
          <w:sz w:val="28"/>
          <w:szCs w:val="28"/>
          <w:lang w:val="kk-KZ" w:eastAsia="ru-RU"/>
        </w:rPr>
      </w:pPr>
      <w:r w:rsidRPr="00795D26">
        <w:rPr>
          <w:rFonts w:ascii="Times New Roman" w:eastAsia="Times New Roman" w:hAnsi="Times New Roman" w:cs="Times New Roman"/>
          <w:b/>
          <w:sz w:val="28"/>
          <w:szCs w:val="28"/>
          <w:lang w:val="kk-KZ" w:eastAsia="ru-RU"/>
        </w:rPr>
        <w:t>Сөз алды:</w:t>
      </w:r>
      <w:r w:rsidR="00117243" w:rsidRPr="00795D26">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val="kk-KZ" w:eastAsia="ru-RU"/>
        </w:rPr>
        <w:t>Учаскелік инспектор Маленкин Е.А.</w:t>
      </w:r>
    </w:p>
    <w:p w:rsidR="00795D26" w:rsidRPr="00965541" w:rsidRDefault="00795D26" w:rsidP="00795D26">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Иә, жалпы заман ағымы ма, болмаса қазіргі жастарымыздың психологиясы өзгерген бе ол жағы беймәлім, алайда жүйкелері тез сыр беретін, қылмыс жасауға бейім, өз айтқандарымен ғана жүріп – тұратын жастарымыз көбейіп барады</w:t>
      </w:r>
      <w:r w:rsidR="002E5DE6">
        <w:rPr>
          <w:rFonts w:ascii="Times New Roman" w:eastAsia="Times New Roman" w:hAnsi="Times New Roman" w:cs="Times New Roman"/>
          <w:sz w:val="28"/>
          <w:szCs w:val="28"/>
          <w:lang w:val="kk-KZ" w:eastAsia="ru-RU"/>
        </w:rPr>
        <w:t>. Бұл үлкен қауіп. Сондықтан да, біздер болып, сіздер болып мұндай дерттің алдын алуымыз керек. Және бұл секілді істерге жастардың өздерін де тартуымыз қажет.</w:t>
      </w:r>
      <w:r w:rsidR="00965541" w:rsidRPr="00965541">
        <w:rPr>
          <w:rFonts w:ascii="Times New Roman" w:eastAsia="Times New Roman" w:hAnsi="Times New Roman" w:cs="Times New Roman"/>
          <w:sz w:val="28"/>
          <w:szCs w:val="28"/>
          <w:lang w:val="kk-KZ" w:eastAsia="ru-RU"/>
        </w:rPr>
        <w:t xml:space="preserve"> </w:t>
      </w:r>
      <w:r w:rsidR="00965541">
        <w:rPr>
          <w:rFonts w:ascii="Times New Roman" w:eastAsia="Times New Roman" w:hAnsi="Times New Roman" w:cs="Times New Roman"/>
          <w:sz w:val="28"/>
          <w:szCs w:val="28"/>
          <w:lang w:val="kk-KZ" w:eastAsia="ru-RU"/>
        </w:rPr>
        <w:t xml:space="preserve">Бұл ретте біздер «Тәрбиесіз берілген білім адамзаттың қас жауы» деген Әбу Насыр Әл Фараби атамыздың даналық сөзін негізге алуымыз керек. </w:t>
      </w:r>
      <w:r w:rsidR="00B833D5">
        <w:rPr>
          <w:rFonts w:ascii="Times New Roman" w:eastAsia="Times New Roman" w:hAnsi="Times New Roman" w:cs="Times New Roman"/>
          <w:sz w:val="28"/>
          <w:szCs w:val="28"/>
          <w:lang w:val="kk-KZ" w:eastAsia="ru-RU"/>
        </w:rPr>
        <w:t>Біз осы мақсатта мектептерге де түрлі бұйрықтар беріп, жұмыла іс атқарудамыз.</w:t>
      </w:r>
    </w:p>
    <w:p w:rsidR="00B833D5" w:rsidRDefault="00B833D5" w:rsidP="00117243">
      <w:pPr>
        <w:spacing w:after="240" w:line="240" w:lineRule="auto"/>
        <w:rPr>
          <w:rFonts w:ascii="Times New Roman" w:eastAsia="Times New Roman" w:hAnsi="Times New Roman" w:cs="Times New Roman"/>
          <w:b/>
          <w:sz w:val="28"/>
          <w:szCs w:val="28"/>
          <w:lang w:val="kk-KZ" w:eastAsia="ru-RU"/>
        </w:rPr>
      </w:pPr>
    </w:p>
    <w:p w:rsidR="00B833D5" w:rsidRDefault="00B833D5" w:rsidP="00117243">
      <w:pPr>
        <w:spacing w:after="24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Сөз алды: Кеңес мүшесі Маханбетов Мұратбек Жантасұлы</w:t>
      </w:r>
    </w:p>
    <w:p w:rsidR="00B833D5" w:rsidRDefault="00B833D5" w:rsidP="00117243">
      <w:pPr>
        <w:spacing w:after="24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Жалпы ұстанып отырған мақсатымыз өте дұрыс. Себебі, бала кезде құқық бұзған бала, есесіне қылмыскер болмай ма? Бұл ретте мектептер орасан іс-шаралар атқаруда, оған өзіміз куәміз. Бұл жағдайға ата-аналар да бос қарап отқан жоқ. Мұғалімдермен бірлесе отырып, бір жағадан бас, бір жеңнен қол шығарып жұмылуда. Тек осылай етсе ғана не нәрсенің де алдын алып, бетін қайтаруға болады.</w:t>
      </w:r>
    </w:p>
    <w:p w:rsidR="00B833D5" w:rsidRDefault="00B833D5" w:rsidP="00117243">
      <w:pPr>
        <w:spacing w:after="240" w:line="240" w:lineRule="auto"/>
        <w:rPr>
          <w:rFonts w:ascii="Times New Roman" w:eastAsia="Times New Roman" w:hAnsi="Times New Roman" w:cs="Times New Roman"/>
          <w:b/>
          <w:sz w:val="28"/>
          <w:szCs w:val="28"/>
          <w:lang w:val="kk-KZ" w:eastAsia="ru-RU"/>
        </w:rPr>
      </w:pPr>
      <w:r w:rsidRPr="00B833D5">
        <w:rPr>
          <w:rFonts w:ascii="Times New Roman" w:eastAsia="Times New Roman" w:hAnsi="Times New Roman" w:cs="Times New Roman"/>
          <w:b/>
          <w:sz w:val="28"/>
          <w:szCs w:val="28"/>
          <w:lang w:val="kk-KZ" w:eastAsia="ru-RU"/>
        </w:rPr>
        <w:lastRenderedPageBreak/>
        <w:t>Сөз алды:</w:t>
      </w:r>
      <w:r>
        <w:rPr>
          <w:rFonts w:ascii="Times New Roman" w:eastAsia="Times New Roman" w:hAnsi="Times New Roman" w:cs="Times New Roman"/>
          <w:b/>
          <w:sz w:val="28"/>
          <w:szCs w:val="28"/>
          <w:lang w:val="kk-KZ" w:eastAsia="ru-RU"/>
        </w:rPr>
        <w:t xml:space="preserve"> Мектеп директоры Бахманова Г.Ш.</w:t>
      </w:r>
    </w:p>
    <w:p w:rsidR="00B833D5" w:rsidRPr="00B833D5" w:rsidRDefault="00B833D5" w:rsidP="00117243">
      <w:pPr>
        <w:spacing w:after="24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ab/>
      </w:r>
      <w:r>
        <w:rPr>
          <w:rFonts w:ascii="Times New Roman" w:eastAsia="Times New Roman" w:hAnsi="Times New Roman" w:cs="Times New Roman"/>
          <w:sz w:val="28"/>
          <w:szCs w:val="28"/>
          <w:lang w:val="kk-KZ" w:eastAsia="ru-RU"/>
        </w:rPr>
        <w:t xml:space="preserve">Құрметті кеңес мүшелері құқықбұзушылықтың алдын алуға зейін қойып отырғандарыңызға мектеп ұжымы атынан алғыс білдіргім келеді. Қазіргі таңда мектебімізде құқықбұзушылыққа бейім балдар жоқ. Онымен оқу жылының басында психологиялық зерттеу жүргізіліп, оқушылардан анонимдік сауалнамалар алынған болатын. Осы оқу жылына құқықбұзушылықтың алдын алу мақсатында жылдық жоспар құрылып жүйелі түрде мектеп сақшылары да жұмыстануда. Айта кетер болсақ оқушылар қоғамда өзін өзі ұстау және мектепішілік тәртіп ережелерімен танысып қол қойды. </w:t>
      </w:r>
      <w:r w:rsidR="00BB3097">
        <w:rPr>
          <w:rFonts w:ascii="Times New Roman" w:eastAsia="Times New Roman" w:hAnsi="Times New Roman" w:cs="Times New Roman"/>
          <w:sz w:val="28"/>
          <w:szCs w:val="28"/>
          <w:lang w:val="kk-KZ" w:eastAsia="ru-RU"/>
        </w:rPr>
        <w:t>Кәмелетке толмаған жасөспірімдер ісі жөніндегі инспектормен кездесу өткізіліп, түсіндірме жұмыстары жүргізілуде.  «Тәртіпке бас иген құл болмайды» тақырыбында суретшілер байқауы, дөңгелек үстел, дебат сынды түрлі іс-шаралар ұйымдастырылуда.</w:t>
      </w:r>
      <w:r>
        <w:rPr>
          <w:rFonts w:ascii="Times New Roman" w:eastAsia="Times New Roman" w:hAnsi="Times New Roman" w:cs="Times New Roman"/>
          <w:sz w:val="28"/>
          <w:szCs w:val="28"/>
          <w:lang w:val="kk-KZ" w:eastAsia="ru-RU"/>
        </w:rPr>
        <w:t xml:space="preserve"> </w:t>
      </w:r>
    </w:p>
    <w:p w:rsidR="00171DF3" w:rsidRPr="00171DF3" w:rsidRDefault="00171DF3" w:rsidP="00117243">
      <w:pPr>
        <w:spacing w:after="240" w:line="240" w:lineRule="auto"/>
        <w:rPr>
          <w:rFonts w:ascii="Times New Roman" w:eastAsia="Times New Roman" w:hAnsi="Times New Roman" w:cs="Times New Roman"/>
          <w:b/>
          <w:sz w:val="28"/>
          <w:szCs w:val="28"/>
          <w:lang w:val="kk-KZ" w:eastAsia="ru-RU"/>
        </w:rPr>
      </w:pPr>
      <w:r w:rsidRPr="00171DF3">
        <w:rPr>
          <w:rFonts w:ascii="Times New Roman" w:eastAsia="Times New Roman" w:hAnsi="Times New Roman" w:cs="Times New Roman"/>
          <w:b/>
          <w:sz w:val="28"/>
          <w:szCs w:val="28"/>
          <w:lang w:val="kk-KZ" w:eastAsia="ru-RU"/>
        </w:rPr>
        <w:t>Шешім:</w:t>
      </w:r>
    </w:p>
    <w:p w:rsidR="00117243" w:rsidRPr="0087187E" w:rsidRDefault="00117243" w:rsidP="00117243">
      <w:pPr>
        <w:numPr>
          <w:ilvl w:val="0"/>
          <w:numId w:val="22"/>
        </w:numPr>
        <w:spacing w:before="100" w:beforeAutospacing="1" w:after="100" w:afterAutospacing="1" w:line="240" w:lineRule="auto"/>
        <w:ind w:left="225"/>
        <w:rPr>
          <w:rFonts w:ascii="Times New Roman" w:eastAsia="Times New Roman" w:hAnsi="Times New Roman" w:cs="Times New Roman"/>
          <w:sz w:val="28"/>
          <w:szCs w:val="28"/>
          <w:lang w:val="kk-KZ" w:eastAsia="ru-RU"/>
        </w:rPr>
      </w:pPr>
      <w:r w:rsidRPr="0087187E">
        <w:rPr>
          <w:rFonts w:ascii="Times New Roman" w:eastAsia="Times New Roman" w:hAnsi="Times New Roman" w:cs="Times New Roman"/>
          <w:sz w:val="28"/>
          <w:szCs w:val="28"/>
          <w:lang w:val="kk-KZ" w:eastAsia="ru-RU"/>
        </w:rPr>
        <w:t>Қамқоршылық кең</w:t>
      </w:r>
      <w:r w:rsidR="00BB3097">
        <w:rPr>
          <w:rFonts w:ascii="Times New Roman" w:eastAsia="Times New Roman" w:hAnsi="Times New Roman" w:cs="Times New Roman"/>
          <w:sz w:val="28"/>
          <w:szCs w:val="28"/>
          <w:lang w:val="kk-KZ" w:eastAsia="ru-RU"/>
        </w:rPr>
        <w:t>ес мүшелерімен құқықбұзушылықтың алдын алу жұмыс жоспары бақылауға алынсын.</w:t>
      </w:r>
    </w:p>
    <w:p w:rsidR="00117243" w:rsidRPr="00171DF3" w:rsidRDefault="00BB3097" w:rsidP="00117243">
      <w:pPr>
        <w:numPr>
          <w:ilvl w:val="0"/>
          <w:numId w:val="23"/>
        </w:numPr>
        <w:spacing w:before="100" w:beforeAutospacing="1" w:after="100" w:afterAutospacing="1" w:line="240" w:lineRule="auto"/>
        <w:ind w:left="225"/>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Қолайсыз отбасылармен кездесу өткізіліп, қажет болған ағдайда әлеуметтік көмектер ұсынылсын.</w:t>
      </w:r>
    </w:p>
    <w:p w:rsidR="00117243" w:rsidRDefault="00171DF3" w:rsidP="00171DF3">
      <w:pPr>
        <w:spacing w:after="0" w:line="48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br/>
        <w:t>Кеңес төрайымы:        Тулебаева М.О.</w:t>
      </w:r>
      <w:r>
        <w:rPr>
          <w:rFonts w:ascii="Times New Roman" w:eastAsia="Times New Roman" w:hAnsi="Times New Roman" w:cs="Times New Roman"/>
          <w:sz w:val="28"/>
          <w:szCs w:val="28"/>
          <w:lang w:val="kk-KZ" w:eastAsia="ru-RU"/>
        </w:rPr>
        <w:br/>
        <w:t>Хатшы:                         Бекпенбетов А.Қ.</w:t>
      </w:r>
    </w:p>
    <w:p w:rsidR="00BB3097" w:rsidRDefault="00BB3097" w:rsidP="00171DF3">
      <w:pPr>
        <w:spacing w:after="0" w:line="48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Кеңес мүшесі:              Жалгасбаев С.Ш.</w:t>
      </w:r>
    </w:p>
    <w:p w:rsidR="00BB3097" w:rsidRDefault="00BB3097" w:rsidP="00171DF3">
      <w:pPr>
        <w:spacing w:after="0" w:line="48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Кеңес мүшесі:              Маленкин Е.А.</w:t>
      </w:r>
    </w:p>
    <w:p w:rsidR="00BB3097" w:rsidRDefault="00BB3097" w:rsidP="00171DF3">
      <w:pPr>
        <w:spacing w:after="0" w:line="48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Кеңес мүшесі:              Маханбетов М.Ж.</w:t>
      </w:r>
    </w:p>
    <w:p w:rsidR="00BB3097" w:rsidRDefault="00BB3097" w:rsidP="00171DF3">
      <w:pPr>
        <w:spacing w:after="0" w:line="48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Кеңес мүшесі:              Айтжанова Г.А.</w:t>
      </w:r>
    </w:p>
    <w:p w:rsidR="00BB3097" w:rsidRDefault="00BB3097" w:rsidP="00171DF3">
      <w:pPr>
        <w:spacing w:after="0" w:line="48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Кеңес мүшесі:              Диде Т.Д.</w:t>
      </w:r>
    </w:p>
    <w:p w:rsidR="00BB3097" w:rsidRDefault="00BB3097" w:rsidP="00171DF3">
      <w:pPr>
        <w:spacing w:after="0" w:line="48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Кеңес мүшесі:              Калыбаева Н.</w:t>
      </w:r>
    </w:p>
    <w:p w:rsidR="00BB3097" w:rsidRPr="00171DF3" w:rsidRDefault="00BB3097" w:rsidP="00171DF3">
      <w:pPr>
        <w:spacing w:after="0" w:line="48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Кеңес мүшесі:              </w:t>
      </w:r>
      <w:r w:rsidR="00FF2146">
        <w:rPr>
          <w:rFonts w:ascii="Times New Roman" w:eastAsia="Times New Roman" w:hAnsi="Times New Roman" w:cs="Times New Roman"/>
          <w:sz w:val="28"/>
          <w:szCs w:val="28"/>
          <w:lang w:val="kk-KZ" w:eastAsia="ru-RU"/>
        </w:rPr>
        <w:t>Кадиров М</w:t>
      </w:r>
      <w:r w:rsidR="00566F09">
        <w:rPr>
          <w:rFonts w:ascii="Times New Roman" w:eastAsia="Times New Roman" w:hAnsi="Times New Roman" w:cs="Times New Roman"/>
          <w:sz w:val="28"/>
          <w:szCs w:val="28"/>
          <w:lang w:val="kk-KZ" w:eastAsia="ru-RU"/>
        </w:rPr>
        <w:t>.</w:t>
      </w:r>
      <w:r w:rsidR="00FF2146">
        <w:rPr>
          <w:rFonts w:ascii="Times New Roman" w:eastAsia="Times New Roman" w:hAnsi="Times New Roman" w:cs="Times New Roman"/>
          <w:sz w:val="28"/>
          <w:szCs w:val="28"/>
          <w:lang w:val="kk-KZ" w:eastAsia="ru-RU"/>
        </w:rPr>
        <w:t>М.</w:t>
      </w:r>
    </w:p>
    <w:p w:rsidR="007E7D00" w:rsidRPr="00171DF3" w:rsidRDefault="007E7D00">
      <w:pPr>
        <w:rPr>
          <w:sz w:val="28"/>
          <w:szCs w:val="28"/>
          <w:lang w:val="kk-KZ"/>
        </w:rPr>
      </w:pPr>
    </w:p>
    <w:sectPr w:rsidR="007E7D00" w:rsidRPr="00171D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0933"/>
    <w:multiLevelType w:val="multilevel"/>
    <w:tmpl w:val="1754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777262"/>
    <w:multiLevelType w:val="multilevel"/>
    <w:tmpl w:val="FA24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8454FE"/>
    <w:multiLevelType w:val="multilevel"/>
    <w:tmpl w:val="C2D6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1B6CFF"/>
    <w:multiLevelType w:val="multilevel"/>
    <w:tmpl w:val="7582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917BED"/>
    <w:multiLevelType w:val="multilevel"/>
    <w:tmpl w:val="3044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820253"/>
    <w:multiLevelType w:val="multilevel"/>
    <w:tmpl w:val="D642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847655"/>
    <w:multiLevelType w:val="multilevel"/>
    <w:tmpl w:val="D4B4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EE44CA"/>
    <w:multiLevelType w:val="hybridMultilevel"/>
    <w:tmpl w:val="7482FE30"/>
    <w:lvl w:ilvl="0" w:tplc="109A665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8">
    <w:nsid w:val="2B866BDE"/>
    <w:multiLevelType w:val="multilevel"/>
    <w:tmpl w:val="BE36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0D7C5D"/>
    <w:multiLevelType w:val="multilevel"/>
    <w:tmpl w:val="B77C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2C4E0E"/>
    <w:multiLevelType w:val="multilevel"/>
    <w:tmpl w:val="6A5C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504030"/>
    <w:multiLevelType w:val="multilevel"/>
    <w:tmpl w:val="5C12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1F3E78"/>
    <w:multiLevelType w:val="multilevel"/>
    <w:tmpl w:val="9EA6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EE04E0"/>
    <w:multiLevelType w:val="multilevel"/>
    <w:tmpl w:val="5D1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923173"/>
    <w:multiLevelType w:val="multilevel"/>
    <w:tmpl w:val="9076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34097D"/>
    <w:multiLevelType w:val="multilevel"/>
    <w:tmpl w:val="6B40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9B2915"/>
    <w:multiLevelType w:val="multilevel"/>
    <w:tmpl w:val="AE02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6E6F66"/>
    <w:multiLevelType w:val="multilevel"/>
    <w:tmpl w:val="F134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6607D3"/>
    <w:multiLevelType w:val="multilevel"/>
    <w:tmpl w:val="B802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81711E"/>
    <w:multiLevelType w:val="multilevel"/>
    <w:tmpl w:val="C672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9C5B74"/>
    <w:multiLevelType w:val="multilevel"/>
    <w:tmpl w:val="61FE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8657EA"/>
    <w:multiLevelType w:val="multilevel"/>
    <w:tmpl w:val="0B28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6F65B5"/>
    <w:multiLevelType w:val="multilevel"/>
    <w:tmpl w:val="2E16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EA3D61"/>
    <w:multiLevelType w:val="multilevel"/>
    <w:tmpl w:val="D53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2"/>
  </w:num>
  <w:num w:numId="3">
    <w:abstractNumId w:val="13"/>
  </w:num>
  <w:num w:numId="4">
    <w:abstractNumId w:val="9"/>
  </w:num>
  <w:num w:numId="5">
    <w:abstractNumId w:val="16"/>
  </w:num>
  <w:num w:numId="6">
    <w:abstractNumId w:val="20"/>
  </w:num>
  <w:num w:numId="7">
    <w:abstractNumId w:val="5"/>
  </w:num>
  <w:num w:numId="8">
    <w:abstractNumId w:val="1"/>
  </w:num>
  <w:num w:numId="9">
    <w:abstractNumId w:val="0"/>
  </w:num>
  <w:num w:numId="10">
    <w:abstractNumId w:val="19"/>
  </w:num>
  <w:num w:numId="11">
    <w:abstractNumId w:val="4"/>
  </w:num>
  <w:num w:numId="12">
    <w:abstractNumId w:val="2"/>
  </w:num>
  <w:num w:numId="13">
    <w:abstractNumId w:val="17"/>
  </w:num>
  <w:num w:numId="14">
    <w:abstractNumId w:val="14"/>
  </w:num>
  <w:num w:numId="15">
    <w:abstractNumId w:val="15"/>
  </w:num>
  <w:num w:numId="16">
    <w:abstractNumId w:val="11"/>
  </w:num>
  <w:num w:numId="17">
    <w:abstractNumId w:val="8"/>
  </w:num>
  <w:num w:numId="18">
    <w:abstractNumId w:val="3"/>
  </w:num>
  <w:num w:numId="19">
    <w:abstractNumId w:val="21"/>
  </w:num>
  <w:num w:numId="20">
    <w:abstractNumId w:val="23"/>
  </w:num>
  <w:num w:numId="21">
    <w:abstractNumId w:val="12"/>
  </w:num>
  <w:num w:numId="22">
    <w:abstractNumId w:val="6"/>
  </w:num>
  <w:num w:numId="23">
    <w:abstractNumId w:val="1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2B6"/>
    <w:rsid w:val="000C3E70"/>
    <w:rsid w:val="00117243"/>
    <w:rsid w:val="00171DF3"/>
    <w:rsid w:val="002E5DE6"/>
    <w:rsid w:val="00391B58"/>
    <w:rsid w:val="00566F09"/>
    <w:rsid w:val="005D2712"/>
    <w:rsid w:val="00795D26"/>
    <w:rsid w:val="007C6081"/>
    <w:rsid w:val="007E7D00"/>
    <w:rsid w:val="0087187E"/>
    <w:rsid w:val="00897E05"/>
    <w:rsid w:val="008C2455"/>
    <w:rsid w:val="00965541"/>
    <w:rsid w:val="00B833D5"/>
    <w:rsid w:val="00BB3097"/>
    <w:rsid w:val="00D502B6"/>
    <w:rsid w:val="00D90B10"/>
    <w:rsid w:val="00FF2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BD6973-97F0-4B17-9E37-B7E64669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1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324388">
      <w:bodyDiv w:val="1"/>
      <w:marLeft w:val="0"/>
      <w:marRight w:val="0"/>
      <w:marTop w:val="0"/>
      <w:marBottom w:val="0"/>
      <w:divBdr>
        <w:top w:val="none" w:sz="0" w:space="0" w:color="auto"/>
        <w:left w:val="none" w:sz="0" w:space="0" w:color="auto"/>
        <w:bottom w:val="none" w:sz="0" w:space="0" w:color="auto"/>
        <w:right w:val="none" w:sz="0" w:space="0" w:color="auto"/>
      </w:divBdr>
      <w:divsChild>
        <w:div w:id="1543976086">
          <w:marLeft w:val="0"/>
          <w:marRight w:val="0"/>
          <w:marTop w:val="0"/>
          <w:marBottom w:val="0"/>
          <w:divBdr>
            <w:top w:val="none" w:sz="0" w:space="0" w:color="auto"/>
            <w:left w:val="none" w:sz="0" w:space="0" w:color="auto"/>
            <w:bottom w:val="none" w:sz="0" w:space="0" w:color="auto"/>
            <w:right w:val="none" w:sz="0" w:space="0" w:color="auto"/>
          </w:divBdr>
          <w:divsChild>
            <w:div w:id="152555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509</Words>
  <Characters>2906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МЕРЕКЕ</cp:lastModifiedBy>
  <cp:revision>4</cp:revision>
  <dcterms:created xsi:type="dcterms:W3CDTF">2021-02-26T11:39:00Z</dcterms:created>
  <dcterms:modified xsi:type="dcterms:W3CDTF">2021-04-19T09:18:00Z</dcterms:modified>
</cp:coreProperties>
</file>